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607F3" w14:textId="0CE334E4" w:rsidR="00A953B4" w:rsidRPr="004E78A3" w:rsidRDefault="004E78A3" w:rsidP="00FA28B3">
      <w:pPr>
        <w:rPr>
          <w:rFonts w:ascii="Montserrat Light" w:hAnsi="Montserrat Light"/>
          <w:b/>
          <w:bCs/>
        </w:rPr>
      </w:pPr>
      <w:r w:rsidRPr="004E78A3">
        <w:rPr>
          <w:rFonts w:ascii="Montserrat Light" w:hAnsi="Montserrat Light"/>
          <w:b/>
          <w:bCs/>
        </w:rPr>
        <w:t xml:space="preserve">Discover Puerto Rico: Golf Update- </w:t>
      </w:r>
      <w:r w:rsidR="00854539">
        <w:rPr>
          <w:rFonts w:ascii="Montserrat Light" w:hAnsi="Montserrat Light"/>
          <w:b/>
          <w:bCs/>
        </w:rPr>
        <w:t>June</w:t>
      </w:r>
      <w:r w:rsidRPr="004E78A3">
        <w:rPr>
          <w:rFonts w:ascii="Montserrat Light" w:hAnsi="Montserrat Light"/>
          <w:b/>
          <w:bCs/>
        </w:rPr>
        <w:t xml:space="preserve"> 2020</w:t>
      </w:r>
    </w:p>
    <w:p w14:paraId="3EFA5F88" w14:textId="71B4F773" w:rsidR="004E78A3" w:rsidRDefault="004E78A3" w:rsidP="00FA28B3">
      <w:pPr>
        <w:rPr>
          <w:rFonts w:ascii="Montserrat Light" w:hAnsi="Montserrat Light"/>
        </w:rPr>
      </w:pPr>
    </w:p>
    <w:p w14:paraId="5C40DCC7" w14:textId="07C8CE1A" w:rsidR="004E78A3" w:rsidRDefault="004E78A3" w:rsidP="004E78A3">
      <w:r>
        <w:t>Dear Partner,</w:t>
      </w:r>
    </w:p>
    <w:p w14:paraId="3D976149" w14:textId="77777777" w:rsidR="004E78A3" w:rsidRDefault="004E78A3" w:rsidP="004E78A3"/>
    <w:p w14:paraId="7FA5BC38" w14:textId="1407BD48" w:rsidR="004E78A3" w:rsidRDefault="004E78A3" w:rsidP="004E78A3">
      <w:r>
        <w:t xml:space="preserve">Below please find a summary of the earned media achieved in </w:t>
      </w:r>
      <w:r w:rsidR="00854539">
        <w:t>June</w:t>
      </w:r>
      <w:r>
        <w:t xml:space="preserve"> 2020. </w:t>
      </w:r>
      <w:r w:rsidR="00511E58">
        <w:t>Discover Puerto Rico continues to promote the Island courses and resorts</w:t>
      </w:r>
      <w:r w:rsidR="002F4EB7">
        <w:t>,</w:t>
      </w:r>
      <w:r w:rsidR="00511E58">
        <w:t xml:space="preserve"> </w:t>
      </w:r>
      <w:r w:rsidR="002F4EB7">
        <w:t xml:space="preserve">generating </w:t>
      </w:r>
      <w:r w:rsidR="00511E58">
        <w:t>more than 90+ pick-ups from news organizations worldwide</w:t>
      </w:r>
      <w:bookmarkStart w:id="0" w:name="_GoBack"/>
      <w:bookmarkEnd w:id="0"/>
      <w:r w:rsidR="00511E58">
        <w:t>.</w:t>
      </w:r>
    </w:p>
    <w:p w14:paraId="77E819D0" w14:textId="77777777" w:rsidR="004E78A3" w:rsidRDefault="004E78A3" w:rsidP="004E78A3"/>
    <w:p w14:paraId="39860E10" w14:textId="05762F7D" w:rsidR="004E78A3" w:rsidRDefault="004E78A3" w:rsidP="004E78A3">
      <w:r>
        <w:t>Thank you,</w:t>
      </w:r>
    </w:p>
    <w:p w14:paraId="2208876F" w14:textId="2C92369E" w:rsidR="004E78A3" w:rsidRDefault="004E78A3" w:rsidP="004E78A3">
      <w:r>
        <w:t xml:space="preserve">Discover Puerto Rico </w:t>
      </w:r>
    </w:p>
    <w:p w14:paraId="1E79F2A6" w14:textId="77777777" w:rsidR="00854539" w:rsidRDefault="00854539" w:rsidP="00854539">
      <w:pPr>
        <w:pStyle w:val="xmsonormal"/>
        <w:rPr>
          <w:lang w:val="en-US"/>
        </w:rPr>
      </w:pPr>
      <w:r>
        <w:rPr>
          <w:shd w:val="clear" w:color="auto" w:fill="FFFF00"/>
          <w:lang w:val="en-US"/>
        </w:rPr>
        <w:t> </w:t>
      </w:r>
    </w:p>
    <w:p w14:paraId="475E8187" w14:textId="77777777" w:rsidR="00854539" w:rsidRDefault="00854539" w:rsidP="00854539">
      <w:pPr>
        <w:pStyle w:val="xmsonormal"/>
        <w:rPr>
          <w:lang w:val="en-US"/>
        </w:rPr>
      </w:pPr>
      <w:r>
        <w:rPr>
          <w:shd w:val="clear" w:color="auto" w:fill="FFFF00"/>
          <w:lang w:val="en-US"/>
        </w:rPr>
        <w:t>Potential Reach: 130,759,400</w:t>
      </w:r>
    </w:p>
    <w:p w14:paraId="0F9BECDD" w14:textId="77777777" w:rsidR="00854539" w:rsidRDefault="00854539" w:rsidP="00854539">
      <w:pPr>
        <w:pStyle w:val="xmsonormal"/>
        <w:rPr>
          <w:lang w:val="en-US"/>
        </w:rPr>
      </w:pPr>
      <w:r>
        <w:rPr>
          <w:shd w:val="clear" w:color="auto" w:fill="FFFF00"/>
          <w:lang w:val="en-US"/>
        </w:rPr>
        <w:t>Value: $59,223</w:t>
      </w:r>
    </w:p>
    <w:p w14:paraId="6BDAA570" w14:textId="77777777" w:rsidR="00854539" w:rsidRDefault="00854539" w:rsidP="00854539">
      <w:pPr>
        <w:pStyle w:val="xmsonormal"/>
        <w:rPr>
          <w:lang w:val="en-US"/>
        </w:rPr>
      </w:pPr>
      <w:r>
        <w:rPr>
          <w:lang w:val="en-US"/>
        </w:rPr>
        <w:t> </w:t>
      </w:r>
    </w:p>
    <w:p w14:paraId="3E099AA5" w14:textId="77777777" w:rsidR="00854539" w:rsidRDefault="00854539" w:rsidP="00854539">
      <w:pPr>
        <w:pStyle w:val="xmsonormal"/>
        <w:rPr>
          <w:lang w:val="en-US"/>
        </w:rPr>
      </w:pPr>
      <w:r>
        <w:rPr>
          <w:lang w:val="en-US"/>
        </w:rPr>
        <w:t>PR Golf Courses, Resorts Ready for Tourism Resumption</w:t>
      </w:r>
    </w:p>
    <w:p w14:paraId="117E8795" w14:textId="77777777" w:rsidR="00854539" w:rsidRDefault="00854539" w:rsidP="00854539">
      <w:pPr>
        <w:pStyle w:val="xmsolistparagraph"/>
        <w:numPr>
          <w:ilvl w:val="0"/>
          <w:numId w:val="1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See attached PR Newswire report listing nearly 90+ pick-ups by news organizations and 90 million+ potential reach; representative hits include:</w:t>
      </w:r>
    </w:p>
    <w:p w14:paraId="3E24183A" w14:textId="77777777" w:rsidR="00854539" w:rsidRDefault="00E148FD" w:rsidP="00854539">
      <w:pPr>
        <w:pStyle w:val="xmsolistparagraph"/>
        <w:numPr>
          <w:ilvl w:val="0"/>
          <w:numId w:val="12"/>
        </w:numPr>
        <w:ind w:left="1440"/>
        <w:rPr>
          <w:rFonts w:eastAsia="Times New Roman"/>
          <w:lang w:val="en-US"/>
        </w:rPr>
      </w:pPr>
      <w:hyperlink r:id="rId10" w:history="1">
        <w:r w:rsidR="00854539">
          <w:rPr>
            <w:rStyle w:val="Hyperlink"/>
            <w:rFonts w:eastAsia="Times New Roman"/>
            <w:lang w:val="en-US"/>
          </w:rPr>
          <w:t>https://finance.yahoo.com/news/puerto-rico-golf-courses-resorts-215500250.html</w:t>
        </w:r>
      </w:hyperlink>
    </w:p>
    <w:p w14:paraId="09C22C49" w14:textId="77777777" w:rsidR="00854539" w:rsidRDefault="00E148FD" w:rsidP="00854539">
      <w:pPr>
        <w:pStyle w:val="xmsolistparagraph"/>
        <w:numPr>
          <w:ilvl w:val="0"/>
          <w:numId w:val="12"/>
        </w:numPr>
        <w:ind w:left="1440"/>
        <w:rPr>
          <w:rFonts w:eastAsia="Times New Roman"/>
          <w:lang w:val="en-US"/>
        </w:rPr>
      </w:pPr>
      <w:hyperlink r:id="rId11" w:history="1">
        <w:r w:rsidR="00854539">
          <w:rPr>
            <w:rStyle w:val="Hyperlink"/>
            <w:rFonts w:eastAsia="Times New Roman"/>
            <w:lang w:val="en-US"/>
          </w:rPr>
          <w:t>https://www.marketwatch.com/press-release/puerto-rico-golf-courses-resorts-prepare-for-tourism-resumption-on-july-15-2020-06-25</w:t>
        </w:r>
      </w:hyperlink>
    </w:p>
    <w:p w14:paraId="79299D5F" w14:textId="77777777" w:rsidR="00854539" w:rsidRDefault="00E148FD" w:rsidP="00854539">
      <w:pPr>
        <w:pStyle w:val="xmsolistparagraph"/>
        <w:numPr>
          <w:ilvl w:val="0"/>
          <w:numId w:val="12"/>
        </w:numPr>
        <w:ind w:left="1440"/>
        <w:rPr>
          <w:rFonts w:eastAsia="Times New Roman"/>
          <w:lang w:val="en-US"/>
        </w:rPr>
      </w:pPr>
      <w:hyperlink r:id="rId12" w:history="1">
        <w:r w:rsidR="00854539">
          <w:rPr>
            <w:rStyle w:val="Hyperlink"/>
            <w:rFonts w:eastAsia="Times New Roman"/>
            <w:lang w:val="en-US"/>
          </w:rPr>
          <w:t>https://seekingalpha.com/pr/17912894-puerto-rico-golf-courses-resorts-prepare-for-tourism-resumption-on-july-15</w:t>
        </w:r>
      </w:hyperlink>
    </w:p>
    <w:p w14:paraId="4C872FD6" w14:textId="77777777" w:rsidR="00854539" w:rsidRDefault="00854539" w:rsidP="00854539">
      <w:pPr>
        <w:pStyle w:val="xmsolistparagraph"/>
        <w:numPr>
          <w:ilvl w:val="0"/>
          <w:numId w:val="13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Caribbean Business: </w:t>
      </w:r>
      <w:hyperlink r:id="rId13" w:history="1">
        <w:r>
          <w:rPr>
            <w:rStyle w:val="Hyperlink"/>
            <w:rFonts w:eastAsia="Times New Roman"/>
            <w:lang w:val="en-US"/>
          </w:rPr>
          <w:t>https://caribbeanbusiness.com/puerto-rico-golf-courses-resorts-prepare-for-tourism-resumption-on-july-15/</w:t>
        </w:r>
      </w:hyperlink>
      <w:r>
        <w:rPr>
          <w:rFonts w:eastAsia="Times New Roman"/>
          <w:lang w:val="en-US"/>
        </w:rPr>
        <w:t xml:space="preserve"> </w:t>
      </w:r>
    </w:p>
    <w:p w14:paraId="7942F4FD" w14:textId="77777777" w:rsidR="00854539" w:rsidRDefault="00854539" w:rsidP="00854539">
      <w:pPr>
        <w:pStyle w:val="xmsolistparagraph"/>
        <w:numPr>
          <w:ilvl w:val="0"/>
          <w:numId w:val="13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Golf Wire: </w:t>
      </w:r>
      <w:hyperlink r:id="rId14" w:history="1">
        <w:r>
          <w:rPr>
            <w:rStyle w:val="Hyperlink"/>
            <w:rFonts w:eastAsia="Times New Roman"/>
            <w:lang w:val="en-US"/>
          </w:rPr>
          <w:t>https://thegolfwire.com/puerto-ricos-golf-courses-and-resorts-prepare-to-reopen-for-july-15/</w:t>
        </w:r>
      </w:hyperlink>
    </w:p>
    <w:p w14:paraId="18BD7C5B" w14:textId="77777777" w:rsidR="00854539" w:rsidRDefault="00854539" w:rsidP="00854539">
      <w:pPr>
        <w:pStyle w:val="xmsolistparagraph"/>
        <w:numPr>
          <w:ilvl w:val="0"/>
          <w:numId w:val="13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Where to Golf Next: </w:t>
      </w:r>
      <w:hyperlink r:id="rId15" w:history="1">
        <w:r>
          <w:rPr>
            <w:rStyle w:val="Hyperlink"/>
            <w:rFonts w:eastAsia="Times New Roman"/>
            <w:lang w:val="en-US"/>
          </w:rPr>
          <w:t>https://www.morningread.com/industry-news/release/2020-06-29/puerto-rico-golf-courses-resorts-prepare-for-tourism-resumption-on-july-15?utm_source=newsletter&amp;utm_medium=email&amp;utm_campaign=Where+To+Golf+Next+06-30-2020</w:t>
        </w:r>
      </w:hyperlink>
      <w:r>
        <w:rPr>
          <w:rFonts w:eastAsia="Times New Roman"/>
          <w:lang w:val="en-US"/>
        </w:rPr>
        <w:t xml:space="preserve"> </w:t>
      </w:r>
    </w:p>
    <w:p w14:paraId="38587F02" w14:textId="77777777" w:rsidR="00854539" w:rsidRDefault="00854539" w:rsidP="00854539">
      <w:pPr>
        <w:pStyle w:val="xmsolistparagraph"/>
        <w:numPr>
          <w:ilvl w:val="0"/>
          <w:numId w:val="13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American Golfer Blog: </w:t>
      </w:r>
      <w:hyperlink r:id="rId16" w:history="1">
        <w:r>
          <w:rPr>
            <w:rStyle w:val="Hyperlink"/>
            <w:rFonts w:eastAsia="Times New Roman"/>
            <w:lang w:val="en-US"/>
          </w:rPr>
          <w:t>https://americangolfer.blogspot.com/2020/06/puerto-rico-golf-courses-resort-prepare.html</w:t>
        </w:r>
      </w:hyperlink>
      <w:r>
        <w:rPr>
          <w:rFonts w:eastAsia="Times New Roman"/>
          <w:lang w:val="en-US"/>
        </w:rPr>
        <w:t xml:space="preserve"> </w:t>
      </w:r>
    </w:p>
    <w:p w14:paraId="360D424C" w14:textId="77777777" w:rsidR="00854539" w:rsidRDefault="00854539" w:rsidP="00854539">
      <w:pPr>
        <w:pStyle w:val="xmsolistparagraph"/>
        <w:numPr>
          <w:ilvl w:val="0"/>
          <w:numId w:val="13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Morning Read: </w:t>
      </w:r>
      <w:hyperlink r:id="rId17" w:history="1">
        <w:r>
          <w:rPr>
            <w:rStyle w:val="Hyperlink"/>
            <w:rFonts w:eastAsia="Times New Roman"/>
            <w:lang w:val="en-US"/>
          </w:rPr>
          <w:t>https://www.morningread.com/industry-news/release/2020-06-29/puerto-rico-golf-courses-resorts-prepare-for-tourism-resumption-on-july-15?utm_source=newsletter&amp;utm_medium=email&amp;utm_campaign=Morning+Read+06-30-2020</w:t>
        </w:r>
      </w:hyperlink>
    </w:p>
    <w:p w14:paraId="35B53DE5" w14:textId="77777777" w:rsidR="00854539" w:rsidRDefault="00854539" w:rsidP="00854539">
      <w:pPr>
        <w:pStyle w:val="xmsolistparagraph"/>
        <w:numPr>
          <w:ilvl w:val="0"/>
          <w:numId w:val="13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Bunker Shot: </w:t>
      </w:r>
      <w:hyperlink r:id="rId18" w:history="1">
        <w:r>
          <w:rPr>
            <w:rStyle w:val="Hyperlink"/>
            <w:rFonts w:eastAsia="Times New Roman"/>
            <w:lang w:val="en-US"/>
          </w:rPr>
          <w:t>https://www.bunkershot.com/post/622476400595795968/puerto-rico-golf-courses-resorts-prepare-for</w:t>
        </w:r>
      </w:hyperlink>
    </w:p>
    <w:p w14:paraId="05143D55" w14:textId="77777777" w:rsidR="00854539" w:rsidRDefault="00854539" w:rsidP="00854539">
      <w:pPr>
        <w:pStyle w:val="xmsolistparagraph"/>
        <w:numPr>
          <w:ilvl w:val="0"/>
          <w:numId w:val="13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PGA Magazine: </w:t>
      </w:r>
      <w:hyperlink r:id="rId19" w:history="1">
        <w:r>
          <w:rPr>
            <w:rStyle w:val="Hyperlink"/>
            <w:rFonts w:eastAsia="Times New Roman"/>
            <w:lang w:val="en-US"/>
          </w:rPr>
          <w:t>https://pgamagazine.com/?p=141900</w:t>
        </w:r>
      </w:hyperlink>
      <w:r>
        <w:rPr>
          <w:rFonts w:eastAsia="Times New Roman"/>
          <w:lang w:val="en-US"/>
        </w:rPr>
        <w:t xml:space="preserve"> (login: guest; password: PGAmag007)</w:t>
      </w:r>
    </w:p>
    <w:p w14:paraId="74818FC3" w14:textId="77777777" w:rsidR="00854539" w:rsidRPr="00854539" w:rsidRDefault="00854539" w:rsidP="00854539">
      <w:pPr>
        <w:pStyle w:val="xmsolistparagraph"/>
        <w:numPr>
          <w:ilvl w:val="0"/>
          <w:numId w:val="13"/>
        </w:numPr>
        <w:rPr>
          <w:rFonts w:eastAsia="Times New Roman"/>
        </w:rPr>
      </w:pPr>
      <w:r w:rsidRPr="00854539">
        <w:rPr>
          <w:rFonts w:eastAsia="Times New Roman"/>
        </w:rPr>
        <w:t xml:space="preserve">USA TODAY: </w:t>
      </w:r>
      <w:hyperlink r:id="rId20" w:history="1">
        <w:r w:rsidRPr="00854539">
          <w:rPr>
            <w:rStyle w:val="Hyperlink"/>
            <w:rFonts w:eastAsia="Times New Roman"/>
          </w:rPr>
          <w:t>https://www.usatoday.com/story/travel/destinations/2020/06/04/Caribbean-islands-travel-guide-jamaica-bahamas-more-reopen-coronavirus/3139225001</w:t>
        </w:r>
      </w:hyperlink>
      <w:r w:rsidRPr="00854539">
        <w:rPr>
          <w:rFonts w:eastAsia="Times New Roman"/>
        </w:rPr>
        <w:t xml:space="preserve"> </w:t>
      </w:r>
    </w:p>
    <w:p w14:paraId="29751A49" w14:textId="77777777" w:rsidR="00854539" w:rsidRDefault="00854539" w:rsidP="00854539">
      <w:pPr>
        <w:pStyle w:val="xmsolistparagraph"/>
        <w:numPr>
          <w:ilvl w:val="0"/>
          <w:numId w:val="13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Hotel and Tourism: </w:t>
      </w:r>
      <w:hyperlink r:id="rId21" w:history="1">
        <w:r>
          <w:rPr>
            <w:rStyle w:val="Hyperlink"/>
            <w:rFonts w:eastAsia="Times New Roman"/>
            <w:lang w:val="en-US"/>
          </w:rPr>
          <w:t>https://hotelandtourismonline.com/2020/06/03/golfing-puerto-rico-yes-you-can-again/</w:t>
        </w:r>
      </w:hyperlink>
    </w:p>
    <w:p w14:paraId="0C7E3279" w14:textId="77777777" w:rsidR="00854539" w:rsidRDefault="00854539" w:rsidP="00854539">
      <w:pPr>
        <w:pStyle w:val="xmsolistparagraph"/>
        <w:numPr>
          <w:ilvl w:val="0"/>
          <w:numId w:val="13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Drift Travel: </w:t>
      </w:r>
      <w:hyperlink r:id="rId22" w:history="1">
        <w:r>
          <w:rPr>
            <w:rStyle w:val="Hyperlink"/>
            <w:rFonts w:eastAsia="Times New Roman"/>
            <w:lang w:val="en-US"/>
          </w:rPr>
          <w:t>https://drifttravel.com/several-puerto-rico-golf-courses-and-resorts-reopen/</w:t>
        </w:r>
      </w:hyperlink>
    </w:p>
    <w:p w14:paraId="6062F82A" w14:textId="77777777" w:rsidR="00854539" w:rsidRPr="00854539" w:rsidRDefault="00854539" w:rsidP="00854539">
      <w:pPr>
        <w:pStyle w:val="xmsolistparagraph"/>
        <w:numPr>
          <w:ilvl w:val="0"/>
          <w:numId w:val="13"/>
        </w:numPr>
        <w:rPr>
          <w:rFonts w:eastAsia="Times New Roman"/>
        </w:rPr>
      </w:pPr>
      <w:r w:rsidRPr="00854539">
        <w:rPr>
          <w:rFonts w:eastAsia="Times New Roman"/>
        </w:rPr>
        <w:t xml:space="preserve">Expreso: </w:t>
      </w:r>
      <w:hyperlink r:id="rId23" w:history="1">
        <w:r w:rsidRPr="00854539">
          <w:rPr>
            <w:rStyle w:val="Hyperlink"/>
            <w:rFonts w:eastAsia="Times New Roman"/>
          </w:rPr>
          <w:t>https://www.expreso.info/noticias/internacional/75984_reabre_la_mayoria_de_los_campos_de_golf_de_puerto_rico</w:t>
        </w:r>
      </w:hyperlink>
    </w:p>
    <w:p w14:paraId="4FD7438A" w14:textId="77777777" w:rsidR="00854539" w:rsidRDefault="00854539" w:rsidP="00854539">
      <w:pPr>
        <w:pStyle w:val="xmsolistparagraph"/>
        <w:numPr>
          <w:ilvl w:val="0"/>
          <w:numId w:val="13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Plugged In Golf: </w:t>
      </w:r>
      <w:hyperlink r:id="rId24" w:history="1">
        <w:r>
          <w:rPr>
            <w:rStyle w:val="Hyperlink"/>
            <w:rFonts w:eastAsia="Times New Roman"/>
            <w:lang w:val="en-US"/>
          </w:rPr>
          <w:t>https://pluggedingolf.com/golf-news-june-3-2020/</w:t>
        </w:r>
      </w:hyperlink>
      <w:r>
        <w:rPr>
          <w:rFonts w:eastAsia="Times New Roman"/>
          <w:lang w:val="en-US"/>
        </w:rPr>
        <w:t xml:space="preserve"> (and attached)</w:t>
      </w:r>
    </w:p>
    <w:p w14:paraId="1046EEA3" w14:textId="77777777" w:rsidR="00854539" w:rsidRDefault="00854539" w:rsidP="00854539">
      <w:pPr>
        <w:pStyle w:val="xmsolistparagraph"/>
        <w:numPr>
          <w:ilvl w:val="0"/>
          <w:numId w:val="13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lastRenderedPageBreak/>
        <w:t xml:space="preserve">Caribbean Journal: </w:t>
      </w:r>
      <w:hyperlink r:id="rId25" w:history="1">
        <w:r>
          <w:rPr>
            <w:rStyle w:val="Hyperlink"/>
            <w:rFonts w:eastAsia="Times New Roman"/>
            <w:lang w:val="en-US"/>
          </w:rPr>
          <w:t>https://www.caribjournal.com/2020/06/01/puerto-rico-golf-courses-reopen/</w:t>
        </w:r>
      </w:hyperlink>
    </w:p>
    <w:p w14:paraId="0C3D8D1A" w14:textId="77777777" w:rsidR="00854539" w:rsidRDefault="00854539" w:rsidP="00854539">
      <w:pPr>
        <w:pStyle w:val="xmsolistparagraph"/>
        <w:numPr>
          <w:ilvl w:val="0"/>
          <w:numId w:val="13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Where to Golf Next: </w:t>
      </w:r>
      <w:hyperlink r:id="rId26" w:history="1">
        <w:r>
          <w:rPr>
            <w:rStyle w:val="Hyperlink"/>
            <w:rFonts w:eastAsia="Times New Roman"/>
            <w:lang w:val="en-US"/>
          </w:rPr>
          <w:t>https://www.morningread.com/industry-news/release/2020-05-28/several-puerto-rico-golf-courses-and-resorts-reopen?utm_source=newsletter&amp;utm_campaign=Where+To+Golf+Next+06-02-2020</w:t>
        </w:r>
      </w:hyperlink>
    </w:p>
    <w:p w14:paraId="2C4C8F5F" w14:textId="1024E7C9" w:rsidR="00BB1E99" w:rsidRDefault="00BB1E99"/>
    <w:p w14:paraId="72DCCD4D" w14:textId="1BBD0786" w:rsidR="00BB1E99" w:rsidRDefault="00BB1E99"/>
    <w:p w14:paraId="3DD65F98" w14:textId="641E21BC" w:rsidR="00BB1E99" w:rsidRDefault="00BB1E99"/>
    <w:p w14:paraId="73010921" w14:textId="09C81D0B" w:rsidR="00BB1E99" w:rsidRDefault="00BB1E99"/>
    <w:p w14:paraId="5D0EF1C1" w14:textId="215D7340" w:rsidR="00BB1E99" w:rsidRDefault="00BB1E99"/>
    <w:p w14:paraId="191B1493" w14:textId="3EF11954" w:rsidR="00BB1E99" w:rsidRDefault="00BB1E99"/>
    <w:p w14:paraId="426581C2" w14:textId="4B2FCBF0" w:rsidR="00BB1E99" w:rsidRDefault="00BB1E99"/>
    <w:p w14:paraId="03AF9593" w14:textId="0209E4A6" w:rsidR="00BB1E99" w:rsidRDefault="00BB1E99"/>
    <w:p w14:paraId="50956947" w14:textId="0EF4B2BF" w:rsidR="00BB1E99" w:rsidRDefault="00BB1E99"/>
    <w:p w14:paraId="5C7A0DB8" w14:textId="516D3EDC" w:rsidR="00BB1E99" w:rsidRDefault="00BB1E99"/>
    <w:p w14:paraId="671150CA" w14:textId="1E55518B" w:rsidR="00BB1E99" w:rsidRDefault="00BB1E99"/>
    <w:p w14:paraId="4A25F426" w14:textId="2D14278E" w:rsidR="00BB1E99" w:rsidRDefault="00BB1E99"/>
    <w:p w14:paraId="793E2C94" w14:textId="61411A3B" w:rsidR="00BB1E99" w:rsidRDefault="00BB1E99"/>
    <w:p w14:paraId="19983C00" w14:textId="00429B6E" w:rsidR="00BB1E99" w:rsidRDefault="00BB1E99"/>
    <w:p w14:paraId="16516CC2" w14:textId="4CC5FEE2" w:rsidR="00BB1E99" w:rsidRDefault="00BB1E99"/>
    <w:p w14:paraId="62CFF2FB" w14:textId="5EA97327" w:rsidR="00BB1E99" w:rsidRDefault="00BB1E99"/>
    <w:p w14:paraId="25B3958E" w14:textId="757D421F" w:rsidR="00BB1E99" w:rsidRDefault="00BB1E99"/>
    <w:p w14:paraId="615EA1C9" w14:textId="0671860C" w:rsidR="00BB1E99" w:rsidRDefault="00BB1E99"/>
    <w:p w14:paraId="4C302EA9" w14:textId="6F7ADAFD" w:rsidR="00BB1E99" w:rsidRDefault="00BB1E99"/>
    <w:p w14:paraId="573014B2" w14:textId="6A96C302" w:rsidR="00BB1E99" w:rsidRDefault="00BB1E99"/>
    <w:p w14:paraId="34C41578" w14:textId="61786C17" w:rsidR="00BB1E99" w:rsidRDefault="00BB1E99"/>
    <w:p w14:paraId="63D7A3D7" w14:textId="62B5681D" w:rsidR="00BB1E99" w:rsidRDefault="00BB1E99"/>
    <w:p w14:paraId="646807C9" w14:textId="05FF8F67" w:rsidR="00BB1E99" w:rsidRDefault="00BB1E99"/>
    <w:p w14:paraId="382D0CAE" w14:textId="77777777" w:rsidR="00BB1E99" w:rsidRDefault="00BB1E99"/>
    <w:sectPr w:rsidR="00BB1E99" w:rsidSect="00712BEA">
      <w:headerReference w:type="default" r:id="rId27"/>
      <w:footerReference w:type="default" r:id="rId28"/>
      <w:headerReference w:type="first" r:id="rId29"/>
      <w:footerReference w:type="first" r:id="rId3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71D1A" w14:textId="77777777" w:rsidR="00E148FD" w:rsidRDefault="00E148FD" w:rsidP="00712BEA">
      <w:r>
        <w:separator/>
      </w:r>
    </w:p>
  </w:endnote>
  <w:endnote w:type="continuationSeparator" w:id="0">
    <w:p w14:paraId="00B3C718" w14:textId="77777777" w:rsidR="00E148FD" w:rsidRDefault="00E148FD" w:rsidP="0071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B188D" w14:textId="77777777" w:rsidR="006B014D" w:rsidRDefault="006B014D" w:rsidP="006B014D">
    <w:pPr>
      <w:pStyle w:val="BodyText"/>
      <w:spacing w:before="95"/>
      <w:jc w:val="center"/>
      <w:rPr>
        <w:spacing w:val="14"/>
        <w:lang w:val="es-PR"/>
      </w:rPr>
    </w:pPr>
    <w:r w:rsidRPr="006B014D">
      <w:rPr>
        <w:color w:val="06B6B2"/>
        <w:spacing w:val="14"/>
        <w:lang w:val="es-PR"/>
      </w:rPr>
      <w:t>DiscoverPuertoRico.com</w:t>
    </w:r>
  </w:p>
  <w:p w14:paraId="6239B8C1" w14:textId="77777777" w:rsidR="00712BEA" w:rsidRPr="006B014D" w:rsidRDefault="006B014D" w:rsidP="006B014D">
    <w:pPr>
      <w:pStyle w:val="BodyText"/>
      <w:spacing w:before="95"/>
      <w:ind w:right="-720"/>
      <w:rPr>
        <w:spacing w:val="14"/>
        <w:lang w:val="es-PR"/>
      </w:rPr>
    </w:pPr>
    <w:r>
      <w:rPr>
        <w:color w:val="046496"/>
        <w:spacing w:val="20"/>
        <w:lang w:val="es-PR"/>
      </w:rPr>
      <w:t xml:space="preserve">      </w:t>
    </w:r>
    <w:r w:rsidR="008E02FC">
      <w:rPr>
        <w:color w:val="046496"/>
        <w:spacing w:val="20"/>
        <w:lang w:val="es-PR"/>
      </w:rPr>
      <w:t xml:space="preserve"> </w:t>
    </w:r>
    <w:r>
      <w:rPr>
        <w:color w:val="046496"/>
        <w:spacing w:val="20"/>
        <w:lang w:val="es-PR"/>
      </w:rPr>
      <w:t xml:space="preserve">       </w:t>
    </w:r>
    <w:r w:rsidRPr="00712BEA">
      <w:rPr>
        <w:color w:val="046496"/>
        <w:spacing w:val="20"/>
        <w:lang w:val="es-PR"/>
      </w:rPr>
      <w:t xml:space="preserve">500 </w:t>
    </w:r>
    <w:proofErr w:type="gramStart"/>
    <w:r w:rsidRPr="00712BEA">
      <w:rPr>
        <w:color w:val="046496"/>
        <w:spacing w:val="20"/>
        <w:lang w:val="es-PR"/>
      </w:rPr>
      <w:t>Calle</w:t>
    </w:r>
    <w:proofErr w:type="gramEnd"/>
    <w:r w:rsidRPr="00712BEA">
      <w:rPr>
        <w:color w:val="046496"/>
        <w:spacing w:val="20"/>
        <w:lang w:val="es-PR"/>
      </w:rPr>
      <w:t xml:space="preserve"> De La Tanca | Ochoa </w:t>
    </w:r>
    <w:proofErr w:type="spellStart"/>
    <w:r w:rsidRPr="00712BEA">
      <w:rPr>
        <w:color w:val="046496"/>
        <w:spacing w:val="20"/>
        <w:lang w:val="es-PR"/>
      </w:rPr>
      <w:t>Building</w:t>
    </w:r>
    <w:proofErr w:type="spellEnd"/>
    <w:r w:rsidRPr="00712BEA">
      <w:rPr>
        <w:color w:val="046496"/>
        <w:spacing w:val="20"/>
        <w:lang w:val="es-PR"/>
      </w:rPr>
      <w:t>, Suite 402B | San Juan, PR 00901, USA</w:t>
    </w:r>
    <w:r w:rsidR="008E02FC">
      <w:rPr>
        <w:color w:val="046496"/>
        <w:spacing w:val="20"/>
        <w:lang w:val="es-PR"/>
      </w:rPr>
      <w:t xml:space="preserve">             </w:t>
    </w:r>
    <w:r>
      <w:rPr>
        <w:color w:val="046496"/>
        <w:spacing w:val="20"/>
        <w:lang w:val="es-PR"/>
      </w:rPr>
      <w:tab/>
      <w:t xml:space="preserve"> | </w:t>
    </w:r>
    <w:sdt>
      <w:sdtPr>
        <w:rPr>
          <w:color w:val="046496"/>
          <w:spacing w:val="20"/>
          <w:lang w:val="es-PR"/>
        </w:rPr>
        <w:id w:val="1225724921"/>
        <w:docPartObj>
          <w:docPartGallery w:val="Page Numbers (Bottom of Page)"/>
          <w:docPartUnique/>
        </w:docPartObj>
      </w:sdtPr>
      <w:sdtEndPr/>
      <w:sdtContent>
        <w:r w:rsidRPr="006B014D">
          <w:rPr>
            <w:color w:val="046496"/>
            <w:spacing w:val="20"/>
            <w:lang w:val="es-PR"/>
          </w:rPr>
          <w:fldChar w:fldCharType="begin"/>
        </w:r>
        <w:r w:rsidRPr="006B014D">
          <w:rPr>
            <w:color w:val="046496"/>
            <w:spacing w:val="20"/>
            <w:lang w:val="es-PR"/>
          </w:rPr>
          <w:instrText xml:space="preserve"> PAGE   \* MERGEFORMAT </w:instrText>
        </w:r>
        <w:r w:rsidRPr="006B014D">
          <w:rPr>
            <w:color w:val="046496"/>
            <w:spacing w:val="20"/>
            <w:lang w:val="es-PR"/>
          </w:rPr>
          <w:fldChar w:fldCharType="separate"/>
        </w:r>
        <w:r w:rsidRPr="006B014D">
          <w:rPr>
            <w:color w:val="046496"/>
            <w:spacing w:val="20"/>
            <w:lang w:val="es-PR"/>
          </w:rPr>
          <w:t>2</w:t>
        </w:r>
        <w:r w:rsidRPr="006B014D">
          <w:rPr>
            <w:color w:val="046496"/>
            <w:spacing w:val="20"/>
            <w:lang w:val="es-P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ADECD" w14:textId="77777777" w:rsidR="00712BEA" w:rsidRPr="001B7275" w:rsidRDefault="00712BEA" w:rsidP="00712BEA">
    <w:pPr>
      <w:pStyle w:val="BodyText"/>
      <w:spacing w:before="95"/>
      <w:jc w:val="center"/>
      <w:rPr>
        <w:b/>
        <w:spacing w:val="16"/>
        <w:lang w:val="es-PR"/>
      </w:rPr>
    </w:pPr>
    <w:r w:rsidRPr="001B7275">
      <w:rPr>
        <w:b/>
        <w:color w:val="06B6B2"/>
        <w:spacing w:val="16"/>
        <w:lang w:val="es-PR"/>
      </w:rPr>
      <w:t>DiscoverPuertoRico.com</w:t>
    </w:r>
  </w:p>
  <w:p w14:paraId="6F8257B4" w14:textId="77777777" w:rsidR="00712BEA" w:rsidRPr="00C912FD" w:rsidRDefault="00712BEA" w:rsidP="00712BEA">
    <w:pPr>
      <w:pStyle w:val="BodyText"/>
      <w:spacing w:before="6"/>
      <w:jc w:val="center"/>
      <w:rPr>
        <w:rFonts w:ascii="Montserrat"/>
        <w:sz w:val="11"/>
        <w:lang w:val="es-PR"/>
      </w:rPr>
    </w:pPr>
  </w:p>
  <w:p w14:paraId="766B908B" w14:textId="77777777" w:rsidR="00712BEA" w:rsidRPr="00712BEA" w:rsidRDefault="00712BEA" w:rsidP="00712BEA">
    <w:pPr>
      <w:pStyle w:val="BodyText"/>
      <w:spacing w:before="94"/>
      <w:jc w:val="center"/>
      <w:rPr>
        <w:spacing w:val="20"/>
        <w:lang w:val="es-PR"/>
      </w:rPr>
    </w:pPr>
    <w:r w:rsidRPr="00712BEA">
      <w:rPr>
        <w:color w:val="046496"/>
        <w:spacing w:val="20"/>
        <w:lang w:val="es-PR"/>
      </w:rPr>
      <w:t xml:space="preserve">500 </w:t>
    </w:r>
    <w:proofErr w:type="gramStart"/>
    <w:r w:rsidRPr="00712BEA">
      <w:rPr>
        <w:color w:val="046496"/>
        <w:spacing w:val="20"/>
        <w:lang w:val="es-PR"/>
      </w:rPr>
      <w:t>Calle</w:t>
    </w:r>
    <w:proofErr w:type="gramEnd"/>
    <w:r w:rsidRPr="00712BEA">
      <w:rPr>
        <w:color w:val="046496"/>
        <w:spacing w:val="20"/>
        <w:lang w:val="es-PR"/>
      </w:rPr>
      <w:t xml:space="preserve"> De La Tanca | Ochoa </w:t>
    </w:r>
    <w:proofErr w:type="spellStart"/>
    <w:r w:rsidRPr="00712BEA">
      <w:rPr>
        <w:color w:val="046496"/>
        <w:spacing w:val="20"/>
        <w:lang w:val="es-PR"/>
      </w:rPr>
      <w:t>Building</w:t>
    </w:r>
    <w:proofErr w:type="spellEnd"/>
    <w:r w:rsidRPr="00712BEA">
      <w:rPr>
        <w:color w:val="046496"/>
        <w:spacing w:val="20"/>
        <w:lang w:val="es-PR"/>
      </w:rPr>
      <w:t>, Suite 402B | San Juan, PR 00901, USA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31F2E" w14:textId="77777777" w:rsidR="00E148FD" w:rsidRDefault="00E148FD" w:rsidP="00712BEA">
      <w:r>
        <w:separator/>
      </w:r>
    </w:p>
  </w:footnote>
  <w:footnote w:type="continuationSeparator" w:id="0">
    <w:p w14:paraId="1BA0A90B" w14:textId="77777777" w:rsidR="00E148FD" w:rsidRDefault="00E148FD" w:rsidP="00712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815341"/>
      <w:docPartObj>
        <w:docPartGallery w:val="Page Numbers (Top of Page)"/>
        <w:docPartUnique/>
      </w:docPartObj>
    </w:sdtPr>
    <w:sdtEndPr>
      <w:rPr>
        <w:rFonts w:ascii="Montserrat Light" w:eastAsia="Montserrat Light" w:hAnsi="Montserrat Light" w:cs="Montserrat Light"/>
        <w:color w:val="046496"/>
        <w:sz w:val="16"/>
        <w:szCs w:val="16"/>
        <w:lang w:val="es-PR"/>
      </w:rPr>
    </w:sdtEndPr>
    <w:sdtContent>
      <w:p w14:paraId="61ECCD9D" w14:textId="77777777" w:rsidR="00712BEA" w:rsidRDefault="00712BEA">
        <w:pPr>
          <w:pStyle w:val="Header"/>
          <w:jc w:val="right"/>
        </w:pPr>
      </w:p>
      <w:p w14:paraId="5498E410" w14:textId="2F9776A0" w:rsidR="00712BEA" w:rsidRPr="00712BEA" w:rsidRDefault="00E148FD">
        <w:pPr>
          <w:pStyle w:val="Header"/>
          <w:jc w:val="right"/>
          <w:rPr>
            <w:rFonts w:ascii="Montserrat Light" w:eastAsia="Montserrat Light" w:hAnsi="Montserrat Light" w:cs="Montserrat Light"/>
            <w:color w:val="046496"/>
            <w:sz w:val="16"/>
            <w:szCs w:val="16"/>
            <w:lang w:val="es-PR"/>
          </w:rPr>
        </w:pPr>
      </w:p>
    </w:sdtContent>
  </w:sdt>
  <w:p w14:paraId="08722676" w14:textId="77777777" w:rsidR="006B014D" w:rsidRDefault="006B0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C6421" w14:textId="77777777" w:rsidR="00712BEA" w:rsidRPr="00712BEA" w:rsidRDefault="00712BEA">
    <w:pPr>
      <w:pStyle w:val="Header"/>
      <w:rPr>
        <w:lang w:val="es-PR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20E821F8" wp14:editId="345EF95B">
          <wp:simplePos x="0" y="0"/>
          <wp:positionH relativeFrom="column">
            <wp:posOffset>5194300</wp:posOffset>
          </wp:positionH>
          <wp:positionV relativeFrom="paragraph">
            <wp:posOffset>128270</wp:posOffset>
          </wp:positionV>
          <wp:extent cx="1139190" cy="1009650"/>
          <wp:effectExtent l="0" t="0" r="381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736F2"/>
    <w:multiLevelType w:val="hybridMultilevel"/>
    <w:tmpl w:val="3FA60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437A4"/>
    <w:multiLevelType w:val="hybridMultilevel"/>
    <w:tmpl w:val="C1D800FE"/>
    <w:lvl w:ilvl="0" w:tplc="379CA6A0">
      <w:start w:val="70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A3855"/>
    <w:multiLevelType w:val="hybridMultilevel"/>
    <w:tmpl w:val="2ADEE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B5CB0"/>
    <w:multiLevelType w:val="hybridMultilevel"/>
    <w:tmpl w:val="8110EB80"/>
    <w:lvl w:ilvl="0" w:tplc="059A3F02">
      <w:start w:val="70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104EC"/>
    <w:multiLevelType w:val="hybridMultilevel"/>
    <w:tmpl w:val="E1AC2C04"/>
    <w:lvl w:ilvl="0" w:tplc="8410C4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B7F39"/>
    <w:multiLevelType w:val="multilevel"/>
    <w:tmpl w:val="11F08A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6" w15:restartNumberingAfterBreak="0">
    <w:nsid w:val="3E934D68"/>
    <w:multiLevelType w:val="hybridMultilevel"/>
    <w:tmpl w:val="BC1C1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145DC"/>
    <w:multiLevelType w:val="hybridMultilevel"/>
    <w:tmpl w:val="BD143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C04EF"/>
    <w:multiLevelType w:val="hybridMultilevel"/>
    <w:tmpl w:val="0C684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F5A72"/>
    <w:multiLevelType w:val="multilevel"/>
    <w:tmpl w:val="25E0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0C76BA"/>
    <w:multiLevelType w:val="hybridMultilevel"/>
    <w:tmpl w:val="E3EC6152"/>
    <w:lvl w:ilvl="0" w:tplc="DF764238"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42B95"/>
    <w:multiLevelType w:val="hybridMultilevel"/>
    <w:tmpl w:val="FCEA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833D2"/>
    <w:multiLevelType w:val="multilevel"/>
    <w:tmpl w:val="87A6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1"/>
  </w:num>
  <w:num w:numId="5">
    <w:abstractNumId w:val="6"/>
  </w:num>
  <w:num w:numId="6">
    <w:abstractNumId w:val="7"/>
  </w:num>
  <w:num w:numId="7">
    <w:abstractNumId w:val="10"/>
  </w:num>
  <w:num w:numId="8">
    <w:abstractNumId w:val="4"/>
  </w:num>
  <w:num w:numId="9">
    <w:abstractNumId w:val="3"/>
  </w:num>
  <w:num w:numId="10">
    <w:abstractNumId w:val="1"/>
  </w:num>
  <w:num w:numId="11">
    <w:abstractNumId w:val="12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C3tDCxsDSyMLK0MDJS0lEKTi0uzszPAykwqgUAXCSdMiwAAAA="/>
  </w:docVars>
  <w:rsids>
    <w:rsidRoot w:val="00712BEA"/>
    <w:rsid w:val="0001728A"/>
    <w:rsid w:val="00021C5F"/>
    <w:rsid w:val="00021CE3"/>
    <w:rsid w:val="00057C6D"/>
    <w:rsid w:val="00062A36"/>
    <w:rsid w:val="000765F5"/>
    <w:rsid w:val="000A1B10"/>
    <w:rsid w:val="000A5C43"/>
    <w:rsid w:val="000D254A"/>
    <w:rsid w:val="001133CF"/>
    <w:rsid w:val="00141AA1"/>
    <w:rsid w:val="00163B42"/>
    <w:rsid w:val="00173569"/>
    <w:rsid w:val="00186FF7"/>
    <w:rsid w:val="001B7275"/>
    <w:rsid w:val="001C0063"/>
    <w:rsid w:val="001E43BE"/>
    <w:rsid w:val="001F5D03"/>
    <w:rsid w:val="00214C90"/>
    <w:rsid w:val="0024250D"/>
    <w:rsid w:val="002438D9"/>
    <w:rsid w:val="00243B06"/>
    <w:rsid w:val="00257C5B"/>
    <w:rsid w:val="00262BAE"/>
    <w:rsid w:val="002C5491"/>
    <w:rsid w:val="002E74DA"/>
    <w:rsid w:val="002F4EB7"/>
    <w:rsid w:val="00343F74"/>
    <w:rsid w:val="00356ACF"/>
    <w:rsid w:val="00377286"/>
    <w:rsid w:val="00384B95"/>
    <w:rsid w:val="00392F72"/>
    <w:rsid w:val="003A5570"/>
    <w:rsid w:val="0040019E"/>
    <w:rsid w:val="0042335D"/>
    <w:rsid w:val="00440F89"/>
    <w:rsid w:val="00442742"/>
    <w:rsid w:val="00455CDC"/>
    <w:rsid w:val="004A22D5"/>
    <w:rsid w:val="004B0F4C"/>
    <w:rsid w:val="004B52C0"/>
    <w:rsid w:val="004C425A"/>
    <w:rsid w:val="004E78A3"/>
    <w:rsid w:val="005044D8"/>
    <w:rsid w:val="00507CA6"/>
    <w:rsid w:val="00511E58"/>
    <w:rsid w:val="00516EEA"/>
    <w:rsid w:val="00576B23"/>
    <w:rsid w:val="005962D3"/>
    <w:rsid w:val="00596A2D"/>
    <w:rsid w:val="005D659B"/>
    <w:rsid w:val="005F067B"/>
    <w:rsid w:val="005F51AC"/>
    <w:rsid w:val="00637229"/>
    <w:rsid w:val="006814C2"/>
    <w:rsid w:val="006B014D"/>
    <w:rsid w:val="006C35EC"/>
    <w:rsid w:val="006C3D7B"/>
    <w:rsid w:val="006D7219"/>
    <w:rsid w:val="006F1C15"/>
    <w:rsid w:val="00712BEA"/>
    <w:rsid w:val="00723542"/>
    <w:rsid w:val="007237C4"/>
    <w:rsid w:val="0074010D"/>
    <w:rsid w:val="0077471F"/>
    <w:rsid w:val="0079261F"/>
    <w:rsid w:val="007E7E12"/>
    <w:rsid w:val="008009FB"/>
    <w:rsid w:val="00826E1F"/>
    <w:rsid w:val="008270E8"/>
    <w:rsid w:val="00854539"/>
    <w:rsid w:val="00872D6A"/>
    <w:rsid w:val="008824BC"/>
    <w:rsid w:val="008A1967"/>
    <w:rsid w:val="008A7CBB"/>
    <w:rsid w:val="008E02FC"/>
    <w:rsid w:val="008E2E12"/>
    <w:rsid w:val="00900134"/>
    <w:rsid w:val="0091336E"/>
    <w:rsid w:val="00917C1C"/>
    <w:rsid w:val="009271C4"/>
    <w:rsid w:val="00947CD4"/>
    <w:rsid w:val="00951214"/>
    <w:rsid w:val="00952AC1"/>
    <w:rsid w:val="009B0598"/>
    <w:rsid w:val="009B1C8C"/>
    <w:rsid w:val="009C653C"/>
    <w:rsid w:val="00A03EDE"/>
    <w:rsid w:val="00A30FC3"/>
    <w:rsid w:val="00A43936"/>
    <w:rsid w:val="00A953B4"/>
    <w:rsid w:val="00AD39D6"/>
    <w:rsid w:val="00B24FD4"/>
    <w:rsid w:val="00B347D1"/>
    <w:rsid w:val="00B34C16"/>
    <w:rsid w:val="00B46304"/>
    <w:rsid w:val="00B51486"/>
    <w:rsid w:val="00B65391"/>
    <w:rsid w:val="00B72D0F"/>
    <w:rsid w:val="00B97545"/>
    <w:rsid w:val="00BB1E99"/>
    <w:rsid w:val="00BD271F"/>
    <w:rsid w:val="00BD5E09"/>
    <w:rsid w:val="00BE3B7C"/>
    <w:rsid w:val="00BF0457"/>
    <w:rsid w:val="00CA6BF0"/>
    <w:rsid w:val="00CB29A4"/>
    <w:rsid w:val="00CC4372"/>
    <w:rsid w:val="00CE7013"/>
    <w:rsid w:val="00CF4F75"/>
    <w:rsid w:val="00D47DF2"/>
    <w:rsid w:val="00D61EE8"/>
    <w:rsid w:val="00D67D06"/>
    <w:rsid w:val="00D7653A"/>
    <w:rsid w:val="00D94E43"/>
    <w:rsid w:val="00DA72F6"/>
    <w:rsid w:val="00DE28AF"/>
    <w:rsid w:val="00E0472D"/>
    <w:rsid w:val="00E148FD"/>
    <w:rsid w:val="00E408D2"/>
    <w:rsid w:val="00E44188"/>
    <w:rsid w:val="00E653C7"/>
    <w:rsid w:val="00EA2D71"/>
    <w:rsid w:val="00EB4813"/>
    <w:rsid w:val="00EC664D"/>
    <w:rsid w:val="00EC7FD6"/>
    <w:rsid w:val="00F11FD1"/>
    <w:rsid w:val="00F30B52"/>
    <w:rsid w:val="00F4117E"/>
    <w:rsid w:val="00F710DF"/>
    <w:rsid w:val="00FA28B3"/>
    <w:rsid w:val="00FA4F7C"/>
    <w:rsid w:val="00FD69B6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070B9"/>
  <w15:chartTrackingRefBased/>
  <w15:docId w15:val="{CDF009B2-F153-4BEA-99D7-13746230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408D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EA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12BEA"/>
  </w:style>
  <w:style w:type="paragraph" w:styleId="Footer">
    <w:name w:val="footer"/>
    <w:basedOn w:val="Normal"/>
    <w:link w:val="FooterChar"/>
    <w:uiPriority w:val="99"/>
    <w:unhideWhenUsed/>
    <w:rsid w:val="00712BEA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12BEA"/>
  </w:style>
  <w:style w:type="paragraph" w:styleId="BodyText">
    <w:name w:val="Body Text"/>
    <w:basedOn w:val="Normal"/>
    <w:link w:val="BodyTextChar"/>
    <w:uiPriority w:val="1"/>
    <w:qFormat/>
    <w:rsid w:val="00712BEA"/>
    <w:pPr>
      <w:widowControl w:val="0"/>
      <w:autoSpaceDE w:val="0"/>
      <w:autoSpaceDN w:val="0"/>
    </w:pPr>
    <w:rPr>
      <w:rFonts w:ascii="Montserrat Light" w:eastAsia="Montserrat Light" w:hAnsi="Montserrat Light" w:cs="Montserrat Light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12BEA"/>
    <w:rPr>
      <w:rFonts w:ascii="Montserrat Light" w:eastAsia="Montserrat Light" w:hAnsi="Montserrat Light" w:cs="Montserrat Light"/>
      <w:sz w:val="16"/>
      <w:szCs w:val="16"/>
    </w:rPr>
  </w:style>
  <w:style w:type="paragraph" w:styleId="NoSpacing">
    <w:name w:val="No Spacing"/>
    <w:uiPriority w:val="1"/>
    <w:qFormat/>
    <w:rsid w:val="00021C5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08D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E78A3"/>
    <w:rPr>
      <w:color w:val="0563C1"/>
      <w:u w:val="single"/>
    </w:rPr>
  </w:style>
  <w:style w:type="paragraph" w:customStyle="1" w:styleId="xmsonormal">
    <w:name w:val="x_msonormal"/>
    <w:basedOn w:val="Normal"/>
    <w:rsid w:val="00854539"/>
    <w:rPr>
      <w:lang w:val="es-PR" w:eastAsia="es-PR"/>
    </w:rPr>
  </w:style>
  <w:style w:type="paragraph" w:customStyle="1" w:styleId="xmsolistparagraph">
    <w:name w:val="x_msolistparagraph"/>
    <w:basedOn w:val="Normal"/>
    <w:rsid w:val="00854539"/>
    <w:pPr>
      <w:ind w:left="720"/>
    </w:pPr>
    <w:rPr>
      <w:lang w:val="es-PR" w:eastAsia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am04.safelinks.protection.outlook.com/?url=https%3A%2F%2Fcaribbeanbusiness.com%2Fpuerto-rico-golf-courses-resorts-prepare-for-tourism-resumption-on-july-15%2F&amp;data=02%7C01%7C%7Cca1a7dd1dd1843df899708d824417cf2%7Cbdc5fc6fd0484416a104d5ba8e3234d9%7C0%7C0%7C637299210985309548&amp;sdata=ZITpOIYG2Buu8pbj2GUQdmEblWr15saIo3T%2By2bpqRc%3D&amp;reserved=0" TargetMode="External"/><Relationship Id="rId18" Type="http://schemas.openxmlformats.org/officeDocument/2006/relationships/hyperlink" Target="https://nam04.safelinks.protection.outlook.com/?url=https%3A%2F%2Fwww.bunkershot.com%2Fpost%2F622476400595795968%2Fpuerto-rico-golf-courses-resorts-prepare-for&amp;data=02%7C01%7C%7Cca1a7dd1dd1843df899708d824417cf2%7Cbdc5fc6fd0484416a104d5ba8e3234d9%7C0%7C0%7C637299210985339531&amp;sdata=OqBOa1F7qg%2BUocbfWvTcBiS9jiM1oq3YGjmF34CpUQg%3D&amp;reserved=0" TargetMode="External"/><Relationship Id="rId26" Type="http://schemas.openxmlformats.org/officeDocument/2006/relationships/hyperlink" Target="https://nam04.safelinks.protection.outlook.com/?url=https%3A%2F%2Fwww.morningread.com%2Findustry-news%2Frelease%2F2020-05-28%2Fseveral-puerto-rico-golf-courses-and-resorts-reopen%3Futm_source%3Dnewsletter%26utm_campaign%3DWhere%2BTo%2BGolf%2BNext%2B06-02-2020&amp;data=02%7C01%7C%7Cca1a7dd1dd1843df899708d824417cf2%7Cbdc5fc6fd0484416a104d5ba8e3234d9%7C0%7C0%7C637299210985389514&amp;sdata=hn44n1ob3Er8I5%2BjtQbNiqvt2iW64fc56fjq9GFtLnw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am04.safelinks.protection.outlook.com/?url=https%3A%2F%2Fhotelandtourismonline.com%2F2020%2F06%2F03%2Fgolfing-puerto-rico-yes-you-can-again%2F&amp;data=02%7C01%7C%7Cca1a7dd1dd1843df899708d824417cf2%7Cbdc5fc6fd0484416a104d5ba8e3234d9%7C0%7C0%7C637299210985359526&amp;sdata=4bFC75r5qkwMua8F1%2Bzidn7voWSeHUyvdoo9sJSVJUg%3D&amp;reserved=0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nam04.safelinks.protection.outlook.com/?url=https%3A%2F%2Fseekingalpha.com%2Fpr%2F17912894-puerto-rico-golf-courses-resorts-prepare-for-tourism-resumption-on-july-15&amp;data=02%7C01%7C%7Cca1a7dd1dd1843df899708d824417cf2%7Cbdc5fc6fd0484416a104d5ba8e3234d9%7C0%7C0%7C637299210985299547&amp;sdata=c9GfByKkl5XbZ2VstKEk9y6AXJgKBl1Fvk5qjUIPSxA%3D&amp;reserved=0" TargetMode="External"/><Relationship Id="rId17" Type="http://schemas.openxmlformats.org/officeDocument/2006/relationships/hyperlink" Target="https://nam04.safelinks.protection.outlook.com/?url=https%3A%2F%2Fwww.morningread.com%2Findustry-news%2Frelease%2F2020-06-29%2Fpuerto-rico-golf-courses-resorts-prepare-for-tourism-resumption-on-july-15%3Futm_source%3Dnewsletter%26utm_medium%3Demail%26utm_campaign%3DMorning%2BRead%2B06-30-2020&amp;data=02%7C01%7C%7Cca1a7dd1dd1843df899708d824417cf2%7Cbdc5fc6fd0484416a104d5ba8e3234d9%7C0%7C0%7C637299210985329546&amp;sdata=ILw12telvls4Gm33WEOHX2%2BDtJW2mn9HWHK6D%2F1sGbM%3D&amp;reserved=0" TargetMode="External"/><Relationship Id="rId25" Type="http://schemas.openxmlformats.org/officeDocument/2006/relationships/hyperlink" Target="https://nam04.safelinks.protection.outlook.com/?url=https%3A%2F%2Fwww.caribjournal.com%2F2020%2F06%2F01%2Fpuerto-rico-golf-courses-reopen%2F&amp;data=02%7C01%7C%7Cca1a7dd1dd1843df899708d824417cf2%7Cbdc5fc6fd0484416a104d5ba8e3234d9%7C0%7C0%7C637299210985389514&amp;sdata=0BAQOzfGfmAPiUe3gSyOsOorR6F6H3%2BnQOK6Wf3K7qE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am04.safelinks.protection.outlook.com/?url=https%3A%2F%2Famericangolfer.blogspot.com%2F2020%2F06%2Fpuerto-rico-golf-courses-resort-prepare.html&amp;data=02%7C01%7C%7Cca1a7dd1dd1843df899708d824417cf2%7Cbdc5fc6fd0484416a104d5ba8e3234d9%7C0%7C0%7C637299210985329546&amp;sdata=fLEC8oGNih6%2BKBBsDtvvd%2BZRWmzWqzbCBSqeU7DUbgU%3D&amp;reserved=0" TargetMode="External"/><Relationship Id="rId20" Type="http://schemas.openxmlformats.org/officeDocument/2006/relationships/hyperlink" Target="https://nam04.safelinks.protection.outlook.com/?url=https%3A%2F%2Fwww.usatoday.com%2Fstory%2Ftravel%2Fdestinations%2F2020%2F06%2F04%2FCaribbean-islands-travel-guide-jamaica-bahamas-more-reopen-coronavirus%2F3139225001&amp;data=02%7C01%7C%7Cca1a7dd1dd1843df899708d824417cf2%7Cbdc5fc6fd0484416a104d5ba8e3234d9%7C0%7C0%7C637299210985349533&amp;sdata=zFYP80El27HYIVtaHyWoL%2BJl4liwDo71A2zbH9OrBGg%3D&amp;reserved=0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m04.safelinks.protection.outlook.com/?url=https%3A%2F%2Fwww.marketwatch.com%2Fpress-release%2Fpuerto-rico-golf-courses-resorts-prepare-for-tourism-resumption-on-july-15-2020-06-25&amp;data=02%7C01%7C%7Cca1a7dd1dd1843df899708d824417cf2%7Cbdc5fc6fd0484416a104d5ba8e3234d9%7C0%7C0%7C637299210985289555&amp;sdata=OfqtbUz7WU7KqOJwOlp%2BZ8IWxLg3OGM6XiOSnEVkPOI%3D&amp;reserved=0" TargetMode="External"/><Relationship Id="rId24" Type="http://schemas.openxmlformats.org/officeDocument/2006/relationships/hyperlink" Target="https://nam04.safelinks.protection.outlook.com/?url=https%3A%2F%2Fpluggedingolf.com%2Fgolf-news-june-3-2020%2F&amp;data=02%7C01%7C%7Cca1a7dd1dd1843df899708d824417cf2%7Cbdc5fc6fd0484416a104d5ba8e3234d9%7C0%7C0%7C637299210985379515&amp;sdata=EmT%2B%2BktwuZkiVR08pRjq47i2FC%2FJaIr64mDCPhzEoQE%3D&amp;reserved=0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nam04.safelinks.protection.outlook.com/?url=https%3A%2F%2Fwww.morningread.com%2Findustry-news%2Frelease%2F2020-06-29%2Fpuerto-rico-golf-courses-resorts-prepare-for-tourism-resumption-on-july-15%3Futm_source%3Dnewsletter%26utm_medium%3Demail%26utm_campaign%3DWhere%2BTo%2BGolf%2BNext%2B06-30-2020&amp;data=02%7C01%7C%7Cca1a7dd1dd1843df899708d824417cf2%7Cbdc5fc6fd0484416a104d5ba8e3234d9%7C0%7C0%7C637299210985319545&amp;sdata=7OjiChPXuerknB0YQxhjtGtCARtd9%2Fj%2F7jv48DRbejI%3D&amp;reserved=0" TargetMode="External"/><Relationship Id="rId23" Type="http://schemas.openxmlformats.org/officeDocument/2006/relationships/hyperlink" Target="https://nam04.safelinks.protection.outlook.com/?url=https%3A%2F%2Fwww.expreso.info%2Fnoticias%2Finternacional%2F75984_reabre_la_mayoria_de_los_campos_de_golf_de_puerto_rico&amp;data=02%7C01%7C%7Cca1a7dd1dd1843df899708d824417cf2%7Cbdc5fc6fd0484416a104d5ba8e3234d9%7C0%7C0%7C637299210985369522&amp;sdata=uSm0iVt47cA0edainPOuYT%2FyVzgsfprvwP2Fb%2Fp5N0k%3D&amp;reserved=0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nam04.safelinks.protection.outlook.com/?url=https%3A%2F%2Ffinance.yahoo.com%2Fnews%2Fpuerto-rico-golf-courses-resorts-215500250.html&amp;data=02%7C01%7C%7Cca1a7dd1dd1843df899708d824417cf2%7Cbdc5fc6fd0484416a104d5ba8e3234d9%7C0%7C0%7C637299210985279562&amp;sdata=ettf2e1POw5DwRowzqt8B1Q2e5Bl7cTSB863KxzlvXg%3D&amp;reserved=0" TargetMode="External"/><Relationship Id="rId19" Type="http://schemas.openxmlformats.org/officeDocument/2006/relationships/hyperlink" Target="https://nam04.safelinks.protection.outlook.com/?url=https%3A%2F%2Fpgamagazine.com%2F%3Fp%3D141900&amp;data=02%7C01%7C%7Cca1a7dd1dd1843df899708d824417cf2%7Cbdc5fc6fd0484416a104d5ba8e3234d9%7C0%7C0%7C637299210985349533&amp;sdata=1qnwTaHD2SMAwtLbbkoA%2BznMWBivXxYcWQt6myOBgwg%3D&amp;reserved=0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am04.safelinks.protection.outlook.com/?url=https%3A%2F%2Fthegolfwire.com%2Fpuerto-ricos-golf-courses-and-resorts-prepare-to-reopen-for-july-15%2F&amp;data=02%7C01%7C%7Cca1a7dd1dd1843df899708d824417cf2%7Cbdc5fc6fd0484416a104d5ba8e3234d9%7C0%7C0%7C637299210985309548&amp;sdata=GHThg11qjnqDKQq%2FRE1i7L1Y3G2aQdfCuiRTJqfF4Q4%3D&amp;reserved=0" TargetMode="External"/><Relationship Id="rId22" Type="http://schemas.openxmlformats.org/officeDocument/2006/relationships/hyperlink" Target="https://nam04.safelinks.protection.outlook.com/?url=https%3A%2F%2Fdrifttravel.com%2Fseveral-puerto-rico-golf-courses-and-resorts-reopen%2F&amp;data=02%7C01%7C%7Cca1a7dd1dd1843df899708d824417cf2%7Cbdc5fc6fd0484416a104d5ba8e3234d9%7C0%7C0%7C637299210985369522&amp;sdata=DFDxp2m7pmCnuV%2BYl8VK1lJngowlFf%2FWxnMJejLpd%2Bw%3D&amp;reserved=0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0AAF4DE6F9E4B9F40FAC3C90C61D6" ma:contentTypeVersion="13" ma:contentTypeDescription="Create a new document." ma:contentTypeScope="" ma:versionID="f3d80cce902a819dc08d65a26786b947">
  <xsd:schema xmlns:xsd="http://www.w3.org/2001/XMLSchema" xmlns:xs="http://www.w3.org/2001/XMLSchema" xmlns:p="http://schemas.microsoft.com/office/2006/metadata/properties" xmlns:ns3="5fa4fa23-2f81-4e5f-9a4a-cb30962b6b7d" xmlns:ns4="b7ec6a31-e2a6-422a-9492-3810916f9453" targetNamespace="http://schemas.microsoft.com/office/2006/metadata/properties" ma:root="true" ma:fieldsID="569a0b6b7692318d186d13b35c4dd1e0" ns3:_="" ns4:_="">
    <xsd:import namespace="5fa4fa23-2f81-4e5f-9a4a-cb30962b6b7d"/>
    <xsd:import namespace="b7ec6a31-e2a6-422a-9492-3810916f94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4fa23-2f81-4e5f-9a4a-cb30962b6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c6a31-e2a6-422a-9492-3810916f9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7025E3-F639-4811-A512-1D1E7BA0E1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7E0A09-F2FA-4256-9286-35B6291CA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4fa23-2f81-4e5f-9a4a-cb30962b6b7d"/>
    <ds:schemaRef ds:uri="b7ec6a31-e2a6-422a-9492-3810916f9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45284E-0716-4841-99D8-CB3C1ADB97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1404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Glorianna Yamin</dc:creator>
  <cp:keywords/>
  <dc:description/>
  <cp:lastModifiedBy>Davelyn Tardi</cp:lastModifiedBy>
  <cp:revision>17</cp:revision>
  <cp:lastPrinted>2019-06-25T18:22:00Z</cp:lastPrinted>
  <dcterms:created xsi:type="dcterms:W3CDTF">2020-07-09T20:01:00Z</dcterms:created>
  <dcterms:modified xsi:type="dcterms:W3CDTF">2020-07-09T20:16:00Z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0x010100BBC0AAF4DE6F9E4B9F40FAC3C90C61D6</vt:lpwstr>
  </property>
</Properties>
</file>